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A920" w14:textId="66D78D42" w:rsidR="003211BA" w:rsidRPr="00355CA2" w:rsidRDefault="003211BA" w:rsidP="006A0837">
      <w:pPr>
        <w:spacing w:after="0"/>
        <w:jc w:val="center"/>
        <w:rPr>
          <w:b/>
          <w:bCs/>
        </w:rPr>
      </w:pPr>
      <w:r w:rsidRPr="00355CA2">
        <w:rPr>
          <w:b/>
          <w:bCs/>
        </w:rPr>
        <w:t>Compte rendu de l’Assemblée Générale du 12 Février 2024</w:t>
      </w:r>
    </w:p>
    <w:p w14:paraId="187E1F26" w14:textId="77777777" w:rsidR="003211BA" w:rsidRDefault="003211BA" w:rsidP="006A0837">
      <w:pPr>
        <w:spacing w:after="0"/>
      </w:pPr>
    </w:p>
    <w:p w14:paraId="397DA536" w14:textId="77777777" w:rsidR="003211BA" w:rsidRPr="00355CA2" w:rsidRDefault="003211BA" w:rsidP="006A0837">
      <w:pPr>
        <w:spacing w:after="0"/>
        <w:rPr>
          <w:b/>
          <w:bCs/>
        </w:rPr>
      </w:pPr>
      <w:r w:rsidRPr="00355CA2">
        <w:rPr>
          <w:b/>
          <w:bCs/>
        </w:rPr>
        <w:t>Ordre du jour :</w:t>
      </w:r>
    </w:p>
    <w:p w14:paraId="2437C922" w14:textId="77777777" w:rsidR="003211BA" w:rsidRDefault="003211BA" w:rsidP="006A0837">
      <w:pPr>
        <w:spacing w:after="0"/>
      </w:pPr>
      <w:r>
        <w:t>Rapport moral et d’activité, rapport financier, renouvellement du CA, saison à venir, budget prévisionnel, questions diverses.</w:t>
      </w:r>
    </w:p>
    <w:p w14:paraId="2D38ECB2" w14:textId="77777777" w:rsidR="003211BA" w:rsidRDefault="003211BA" w:rsidP="006A0837">
      <w:pPr>
        <w:spacing w:after="0"/>
      </w:pPr>
      <w:r w:rsidRPr="006A0837">
        <w:rPr>
          <w:b/>
          <w:bCs/>
        </w:rPr>
        <w:t>Début de la séance 18h15.</w:t>
      </w:r>
      <w:r>
        <w:t xml:space="preserve"> Signature du registre des présents, décompte des pouvoirs.</w:t>
      </w:r>
    </w:p>
    <w:p w14:paraId="7EAD6168" w14:textId="1A21AAEE" w:rsidR="003211BA" w:rsidRDefault="00355CA2" w:rsidP="006A0837">
      <w:pPr>
        <w:spacing w:after="0"/>
      </w:pPr>
      <w:r>
        <w:t>18</w:t>
      </w:r>
      <w:r w:rsidR="003211BA">
        <w:t xml:space="preserve"> adhérents présents, </w:t>
      </w:r>
      <w:r>
        <w:t>18</w:t>
      </w:r>
      <w:r w:rsidR="003211BA">
        <w:t xml:space="preserve"> pouvoirs enregistrés, le quorum est atteint avec </w:t>
      </w:r>
      <w:r>
        <w:t>36</w:t>
      </w:r>
      <w:r w:rsidR="003211BA">
        <w:t xml:space="preserve"> présents ou représentés sur </w:t>
      </w:r>
      <w:r>
        <w:t>61</w:t>
      </w:r>
      <w:r w:rsidR="003211BA">
        <w:t xml:space="preserve"> membres à jour de leur cotisation.</w:t>
      </w:r>
    </w:p>
    <w:p w14:paraId="08DE1A62" w14:textId="2AE6CD41" w:rsidR="003211BA" w:rsidRDefault="003211BA" w:rsidP="006A0837">
      <w:pPr>
        <w:spacing w:after="0"/>
      </w:pPr>
      <w:r>
        <w:t>Le président remercie les présents d’avoir fait le déplacement</w:t>
      </w:r>
      <w:r w:rsidR="00355CA2">
        <w:t>, le nombre d’adhérents est stable quelques nouveaux adhérents et quelques départs.</w:t>
      </w:r>
    </w:p>
    <w:p w14:paraId="22062DBC" w14:textId="77777777" w:rsidR="006A0837" w:rsidRDefault="006A0837" w:rsidP="006A0837">
      <w:pPr>
        <w:spacing w:after="0"/>
      </w:pPr>
    </w:p>
    <w:p w14:paraId="5ACA8C1E" w14:textId="6ED16DAB" w:rsidR="003211BA" w:rsidRPr="00355CA2" w:rsidRDefault="003211BA" w:rsidP="006A0837">
      <w:pPr>
        <w:spacing w:after="0"/>
        <w:ind w:left="708" w:hanging="708"/>
        <w:rPr>
          <w:b/>
          <w:bCs/>
        </w:rPr>
      </w:pPr>
      <w:r w:rsidRPr="00355CA2">
        <w:rPr>
          <w:b/>
          <w:bCs/>
        </w:rPr>
        <w:t>Compte rendu Moral</w:t>
      </w:r>
    </w:p>
    <w:p w14:paraId="26840840" w14:textId="77777777" w:rsidR="004D5549" w:rsidRDefault="003211BA" w:rsidP="006A0837">
      <w:pPr>
        <w:spacing w:after="0"/>
      </w:pPr>
      <w:r>
        <w:t>L’année 2023 s’est déroulée selon le schéma habituel avec les conférences au cours du premier semestre</w:t>
      </w:r>
      <w:r w:rsidR="004D5549">
        <w:t>,</w:t>
      </w:r>
      <w:r>
        <w:t xml:space="preserve"> tous les 15 jours</w:t>
      </w:r>
      <w:r w:rsidR="00EE5917" w:rsidRPr="00EE5917">
        <w:t xml:space="preserve"> </w:t>
      </w:r>
      <w:r w:rsidR="00EE5917">
        <w:t>les lundis à 18h à la salle GASSENDI</w:t>
      </w:r>
      <w:r w:rsidR="00EE5917">
        <w:t xml:space="preserve"> et</w:t>
      </w:r>
      <w:r>
        <w:t xml:space="preserve"> des séances en vidéoconférence en alternance</w:t>
      </w:r>
      <w:r w:rsidR="00EE5917">
        <w:t xml:space="preserve">. Nous avons effectué </w:t>
      </w:r>
      <w:r>
        <w:t>2 sorties de printemps,</w:t>
      </w:r>
      <w:r w:rsidR="00EE5917">
        <w:t xml:space="preserve"> au col Bayard et à la Sainte Baume.</w:t>
      </w:r>
    </w:p>
    <w:p w14:paraId="6247DE26" w14:textId="50762192" w:rsidR="003211BA" w:rsidRDefault="00EE5917" w:rsidP="006A0837">
      <w:pPr>
        <w:spacing w:after="0"/>
      </w:pPr>
      <w:r>
        <w:t>P</w:t>
      </w:r>
      <w:r w:rsidR="003211BA">
        <w:t>our le second semestre</w:t>
      </w:r>
      <w:r w:rsidR="004D5549">
        <w:t>, à partir du 1</w:t>
      </w:r>
      <w:r w:rsidR="00CD646E">
        <w:t>1</w:t>
      </w:r>
      <w:r w:rsidR="004D5549">
        <w:t xml:space="preserve"> septembre,</w:t>
      </w:r>
      <w:r>
        <w:t xml:space="preserve"> nous avons effectué une séance</w:t>
      </w:r>
      <w:r w:rsidR="004D5549">
        <w:t xml:space="preserve"> </w:t>
      </w:r>
      <w:r w:rsidR="004D5549">
        <w:t>de détermination</w:t>
      </w:r>
      <w:r w:rsidR="004D5549">
        <w:t>,</w:t>
      </w:r>
      <w:r w:rsidR="004D5549">
        <w:t xml:space="preserve"> le lundi soir</w:t>
      </w:r>
      <w:r w:rsidR="004D5549">
        <w:t>,</w:t>
      </w:r>
      <w:r>
        <w:t xml:space="preserve"> toutes les semaines à 18 h salle Gassendi</w:t>
      </w:r>
      <w:r w:rsidR="003211BA">
        <w:t xml:space="preserve"> et </w:t>
      </w:r>
      <w:r w:rsidR="004D5549">
        <w:t>d</w:t>
      </w:r>
      <w:r w:rsidR="003211BA">
        <w:t>es sorties d’automne à partir de septembre avec des stages organisés à la chaise Dieu et à Seynes les Alpes</w:t>
      </w:r>
      <w:r w:rsidR="004D5549">
        <w:t>.</w:t>
      </w:r>
    </w:p>
    <w:p w14:paraId="6751A602" w14:textId="77777777" w:rsidR="006A0837" w:rsidRDefault="006A0837" w:rsidP="006A0837">
      <w:pPr>
        <w:spacing w:after="0"/>
      </w:pPr>
    </w:p>
    <w:p w14:paraId="434F6F8A" w14:textId="77777777" w:rsidR="00A52241" w:rsidRPr="00355CA2" w:rsidRDefault="00A52241" w:rsidP="006A0837">
      <w:pPr>
        <w:spacing w:after="0"/>
        <w:ind w:left="708" w:hanging="708"/>
        <w:rPr>
          <w:b/>
          <w:bCs/>
        </w:rPr>
      </w:pPr>
      <w:r w:rsidRPr="00355CA2">
        <w:rPr>
          <w:b/>
          <w:bCs/>
        </w:rPr>
        <w:t>Compte d’activités</w:t>
      </w:r>
      <w:r>
        <w:rPr>
          <w:b/>
          <w:bCs/>
        </w:rPr>
        <w:t xml:space="preserve"> </w:t>
      </w:r>
      <w:r w:rsidRPr="00355CA2">
        <w:rPr>
          <w:b/>
          <w:bCs/>
        </w:rPr>
        <w:t>pour l’année 2023</w:t>
      </w:r>
    </w:p>
    <w:p w14:paraId="0E080AE8" w14:textId="0619E09A" w:rsidR="003211BA" w:rsidRDefault="003211BA" w:rsidP="006A0837">
      <w:pPr>
        <w:spacing w:after="0"/>
      </w:pPr>
      <w:r>
        <w:t xml:space="preserve">Les séances se sont tenues les lundis à 18h à la salle GASSENDI. Un calendrier a été diffusé indiquant les dates et les sujets traités lors de ces réunions. Les autres lundis, une réunion zoom a été proposée avec présentation de diaporama et de quelques espèces jugées intéressantes. Les séances zoom ont commencé à 18 h 30. </w:t>
      </w:r>
    </w:p>
    <w:p w14:paraId="659730D5" w14:textId="48FFE41D" w:rsidR="003211BA" w:rsidRDefault="003211BA" w:rsidP="006A0837">
      <w:pPr>
        <w:spacing w:after="0"/>
      </w:pPr>
      <w:r>
        <w:t>9 janvier</w:t>
      </w:r>
      <w:r w:rsidR="004D5549">
        <w:t> :</w:t>
      </w:r>
      <w:r>
        <w:t xml:space="preserve"> Récolte 2022 par Gilles POULET</w:t>
      </w:r>
    </w:p>
    <w:p w14:paraId="74395150" w14:textId="229C861F" w:rsidR="003211BA" w:rsidRDefault="003211BA" w:rsidP="006A0837">
      <w:pPr>
        <w:spacing w:after="0"/>
      </w:pPr>
      <w:r>
        <w:t>23 janvier</w:t>
      </w:r>
      <w:r w:rsidR="004D5549">
        <w:t xml:space="preserve"> : </w:t>
      </w:r>
      <w:r>
        <w:t>Découvertes mycologiques de 2022 par Didier BORGARINO, après l’exposé partage du traditionnel gâteau des roi</w:t>
      </w:r>
      <w:r w:rsidR="00CD646E">
        <w:t>.</w:t>
      </w:r>
    </w:p>
    <w:p w14:paraId="55F16684" w14:textId="6807745A" w:rsidR="003211BA" w:rsidRDefault="003211BA" w:rsidP="006A0837">
      <w:pPr>
        <w:spacing w:after="0"/>
      </w:pPr>
      <w:r>
        <w:t>6 février</w:t>
      </w:r>
      <w:r w:rsidR="00CD646E">
        <w:t> :</w:t>
      </w:r>
      <w:r>
        <w:t xml:space="preserve"> Assemblée générale</w:t>
      </w:r>
    </w:p>
    <w:p w14:paraId="28F6CAEB" w14:textId="2BCA2C7F" w:rsidR="003211BA" w:rsidRDefault="003211BA" w:rsidP="006A0837">
      <w:pPr>
        <w:spacing w:after="0"/>
      </w:pPr>
      <w:r>
        <w:t>20 février</w:t>
      </w:r>
      <w:r w:rsidR="00CD646E">
        <w:t> :</w:t>
      </w:r>
      <w:r>
        <w:t xml:space="preserve"> les tricholomes gris par Richard PETETIN</w:t>
      </w:r>
    </w:p>
    <w:p w14:paraId="1ED3619B" w14:textId="17FF8FB8" w:rsidR="003211BA" w:rsidRDefault="003211BA" w:rsidP="006A0837">
      <w:pPr>
        <w:spacing w:after="0"/>
      </w:pPr>
      <w:r>
        <w:t>6 mars</w:t>
      </w:r>
      <w:r w:rsidR="00CD646E">
        <w:t> :</w:t>
      </w:r>
      <w:r>
        <w:t xml:space="preserve"> séance de microscopie par Didier BORGARINO et Gilles POULET</w:t>
      </w:r>
    </w:p>
    <w:p w14:paraId="2E542EAF" w14:textId="1AD71C63" w:rsidR="003211BA" w:rsidRDefault="003211BA" w:rsidP="006A0837">
      <w:pPr>
        <w:spacing w:after="0"/>
      </w:pPr>
      <w:r>
        <w:t>20 mars</w:t>
      </w:r>
      <w:r w:rsidR="00CD646E">
        <w:t> :</w:t>
      </w:r>
      <w:r>
        <w:t xml:space="preserve"> Espèces rencontrées en 2022 par Christophe CHEVALIER</w:t>
      </w:r>
    </w:p>
    <w:p w14:paraId="6E8FABF7" w14:textId="6A256592" w:rsidR="003211BA" w:rsidRDefault="003211BA" w:rsidP="006A0837">
      <w:pPr>
        <w:spacing w:after="0"/>
      </w:pPr>
      <w:r>
        <w:t>10 avril</w:t>
      </w:r>
      <w:r w:rsidR="00CD646E">
        <w:t xml:space="preserve"> : </w:t>
      </w:r>
      <w:r>
        <w:t>Promenade naturaliste par René BEILLIEU</w:t>
      </w:r>
    </w:p>
    <w:p w14:paraId="18C50C02" w14:textId="7AC79A8C" w:rsidR="003211BA" w:rsidRDefault="003211BA" w:rsidP="006A0837">
      <w:pPr>
        <w:spacing w:after="0"/>
      </w:pPr>
      <w:r>
        <w:t>24 avril</w:t>
      </w:r>
      <w:r w:rsidR="00CD646E">
        <w:t xml:space="preserve"> : </w:t>
      </w:r>
      <w:r>
        <w:t>Parcours mycologiques par Jean Pierre CHABRE</w:t>
      </w:r>
    </w:p>
    <w:p w14:paraId="5A6A6425" w14:textId="774470F0" w:rsidR="003211BA" w:rsidRDefault="003211BA" w:rsidP="006A0837">
      <w:pPr>
        <w:spacing w:after="0"/>
      </w:pPr>
      <w:r>
        <w:t>8 mai</w:t>
      </w:r>
      <w:r w:rsidR="00CD646E">
        <w:t> :</w:t>
      </w:r>
      <w:r>
        <w:t xml:space="preserve"> Les champignons crépidotoïdes par Didier BORGARINO</w:t>
      </w:r>
    </w:p>
    <w:p w14:paraId="3E90BADB" w14:textId="7EFD8607" w:rsidR="003211BA" w:rsidRDefault="003211BA" w:rsidP="006A0837">
      <w:pPr>
        <w:spacing w:after="0"/>
      </w:pPr>
      <w:r>
        <w:t>22 mai</w:t>
      </w:r>
      <w:r w:rsidR="00CD646E">
        <w:t> :</w:t>
      </w:r>
      <w:r>
        <w:t xml:space="preserve"> Espèces de forme particulières le</w:t>
      </w:r>
      <w:r w:rsidR="00CD646E">
        <w:t>s</w:t>
      </w:r>
      <w:r>
        <w:t xml:space="preserve"> Phallales par Gilles POULET</w:t>
      </w:r>
    </w:p>
    <w:p w14:paraId="515D2E1D" w14:textId="05E93095" w:rsidR="003211BA" w:rsidRDefault="003211BA" w:rsidP="006A0837">
      <w:pPr>
        <w:spacing w:after="0"/>
      </w:pPr>
      <w:r>
        <w:t>5 juin</w:t>
      </w:r>
      <w:r w:rsidR="00CD646E">
        <w:t> :</w:t>
      </w:r>
      <w:r>
        <w:t xml:space="preserve"> 2e séance de microscopie par Didier BORGARINO et Gilles POULET.</w:t>
      </w:r>
    </w:p>
    <w:p w14:paraId="7EBEDE1B" w14:textId="7A9101FA" w:rsidR="003211BA" w:rsidRDefault="003211BA" w:rsidP="006A0837">
      <w:pPr>
        <w:spacing w:after="0"/>
      </w:pPr>
      <w:r>
        <w:t>19 juin</w:t>
      </w:r>
      <w:r w:rsidR="00CD646E">
        <w:t> :</w:t>
      </w:r>
      <w:r>
        <w:t xml:space="preserve"> Taxonomie des Psilocybes par Didier BORGARINO</w:t>
      </w:r>
    </w:p>
    <w:p w14:paraId="7B5BAE43" w14:textId="77777777" w:rsidR="003211BA" w:rsidRDefault="003211BA" w:rsidP="006A0837">
      <w:pPr>
        <w:spacing w:after="0"/>
      </w:pPr>
    </w:p>
    <w:p w14:paraId="0739354F" w14:textId="76871BB2" w:rsidR="003211BA" w:rsidRDefault="003211BA" w:rsidP="006A0837">
      <w:pPr>
        <w:spacing w:after="0"/>
      </w:pPr>
      <w:r>
        <w:t>Sortie fin mai au col Bayard et à Poligny</w:t>
      </w:r>
      <w:r w:rsidR="00CD646E">
        <w:t>,</w:t>
      </w:r>
      <w:r>
        <w:t xml:space="preserve"> en juin à la Montagne de Lure</w:t>
      </w:r>
      <w:r w:rsidR="00CD646E">
        <w:t xml:space="preserve"> et à la Sainte Baume</w:t>
      </w:r>
      <w:r>
        <w:t>.</w:t>
      </w:r>
    </w:p>
    <w:p w14:paraId="07E4AD49" w14:textId="77777777" w:rsidR="003211BA" w:rsidRDefault="003211BA" w:rsidP="006A0837">
      <w:pPr>
        <w:spacing w:after="0"/>
      </w:pPr>
      <w:r>
        <w:t>Après la coupure d’été les séances de détermination ont repris le 11 septembre.</w:t>
      </w:r>
    </w:p>
    <w:p w14:paraId="0E121665" w14:textId="77777777" w:rsidR="00A52241" w:rsidRDefault="003211BA" w:rsidP="006A0837">
      <w:pPr>
        <w:spacing w:after="0"/>
      </w:pPr>
      <w:r>
        <w:t>Le séjour en Haute Loire s’est déroulé du 11 au 16 septembre</w:t>
      </w:r>
      <w:r w:rsidR="00A52241">
        <w:t>.</w:t>
      </w:r>
    </w:p>
    <w:p w14:paraId="66F1D97C" w14:textId="719B8E13" w:rsidR="00A52241" w:rsidRDefault="00A52241" w:rsidP="006A0837">
      <w:pPr>
        <w:spacing w:after="0"/>
      </w:pPr>
      <w:r>
        <w:t>N</w:t>
      </w:r>
      <w:r>
        <w:t xml:space="preserve">ous avons participé au congrès de la FAMM à Latour de Carol. </w:t>
      </w:r>
    </w:p>
    <w:p w14:paraId="0EF80C09" w14:textId="45326574" w:rsidR="003211BA" w:rsidRDefault="003211BA" w:rsidP="006A0837">
      <w:pPr>
        <w:spacing w:after="0"/>
      </w:pPr>
      <w:r>
        <w:t>Un séjour à côté de Seynes les Alpes à Monclar s’est déroulé du 29 septembre au 1er octobre.</w:t>
      </w:r>
    </w:p>
    <w:p w14:paraId="5CF26D3D" w14:textId="77777777" w:rsidR="003211BA" w:rsidRDefault="003211BA" w:rsidP="006A0837">
      <w:pPr>
        <w:spacing w:after="0"/>
      </w:pPr>
      <w:r>
        <w:t>L’association a participé aux traditionnelles expositions de St Etienne de St Geoirs et St Julien le Montagnier.</w:t>
      </w:r>
    </w:p>
    <w:p w14:paraId="5B55B14C" w14:textId="77777777" w:rsidR="003211BA" w:rsidRDefault="003211BA" w:rsidP="006A0837">
      <w:pPr>
        <w:spacing w:after="0"/>
      </w:pPr>
      <w:r>
        <w:t>Les séances de détermination salle Gassendi avec information du public et formation des nouveaux adhérents se sont tenues le lundi soir à 18h.</w:t>
      </w:r>
    </w:p>
    <w:p w14:paraId="017F9F48" w14:textId="11DB2C36" w:rsidR="003211BA" w:rsidRDefault="003211BA" w:rsidP="006A0837">
      <w:pPr>
        <w:spacing w:after="0"/>
      </w:pPr>
      <w:r>
        <w:t>Des sorties préparatoires à l’exposition ont eu lieu toute la semaine</w:t>
      </w:r>
      <w:r w:rsidR="00A52241">
        <w:t xml:space="preserve"> qui a</w:t>
      </w:r>
      <w:r>
        <w:t xml:space="preserve"> précéd</w:t>
      </w:r>
      <w:r w:rsidR="00A52241">
        <w:t>é</w:t>
      </w:r>
      <w:r>
        <w:t xml:space="preserve"> l’exposition et plus particulièrement le jeudi à la Verdière dans le Var, le vendredi à la Montagne de Lure et dans la forêt de la Sainte Baume/ Mazaugues. </w:t>
      </w:r>
    </w:p>
    <w:p w14:paraId="180E4B80" w14:textId="58E3D174" w:rsidR="003211BA" w:rsidRDefault="003211BA" w:rsidP="006A0837">
      <w:pPr>
        <w:spacing w:after="0"/>
      </w:pPr>
      <w:r>
        <w:t xml:space="preserve">L’exposition annuelle a eu lieu les 4 et 5 novembre 2023 dans la salle des Vignerons aux Milles. Elle s’est très bien déroulée et a accueilli un public nombreux et intéressé, </w:t>
      </w:r>
      <w:r w:rsidR="00A52241">
        <w:t>elle a reçu</w:t>
      </w:r>
      <w:r>
        <w:t xml:space="preserve"> la visite de mycologues de passage dans la région.</w:t>
      </w:r>
    </w:p>
    <w:p w14:paraId="777325C5" w14:textId="1B1BFA9C" w:rsidR="003211BA" w:rsidRDefault="003211BA" w:rsidP="006A0837">
      <w:pPr>
        <w:spacing w:after="0"/>
      </w:pPr>
      <w:r>
        <w:t xml:space="preserve">Nous avons, au cours de ce salon, présenté 3 conférences le samedi </w:t>
      </w:r>
      <w:r w:rsidR="00A52241">
        <w:t>après-midi</w:t>
      </w:r>
      <w:r>
        <w:t xml:space="preserve">, le dimanche matin et le dimanche </w:t>
      </w:r>
      <w:r w:rsidR="00A52241">
        <w:t>après-midi</w:t>
      </w:r>
      <w:r>
        <w:t>.</w:t>
      </w:r>
    </w:p>
    <w:p w14:paraId="177CEBB8" w14:textId="77777777" w:rsidR="003211BA" w:rsidRDefault="003211BA" w:rsidP="006A0837">
      <w:pPr>
        <w:spacing w:after="0"/>
      </w:pPr>
      <w:r>
        <w:t>Un atelier des odeurs, un atelier loupe binoculaire et un atelier microscopie ont attiré de nombreuses personnes.</w:t>
      </w:r>
    </w:p>
    <w:p w14:paraId="2E6BB85A" w14:textId="424A9FB7" w:rsidR="003211BA" w:rsidRDefault="003211BA" w:rsidP="006A0837">
      <w:pPr>
        <w:spacing w:after="0"/>
      </w:pPr>
      <w:r>
        <w:t xml:space="preserve">Nous avons participé à la mise en place des 3e journées mycologiques </w:t>
      </w:r>
      <w:r w:rsidR="00A52241">
        <w:t>de la</w:t>
      </w:r>
      <w:r>
        <w:t xml:space="preserve"> Maison de la Sainte Victoire à Saint Antonin</w:t>
      </w:r>
      <w:r w:rsidR="00A52241">
        <w:t xml:space="preserve"> organisée par Nastasia Camberoque</w:t>
      </w:r>
      <w:r>
        <w:t>.</w:t>
      </w:r>
    </w:p>
    <w:p w14:paraId="758C2B9C" w14:textId="11562299" w:rsidR="003211BA" w:rsidRDefault="003211BA" w:rsidP="006A0837">
      <w:pPr>
        <w:spacing w:after="0"/>
      </w:pPr>
      <w:r>
        <w:lastRenderedPageBreak/>
        <w:t>En décembre sortie Mycologique avec Simiane, sortie à la presqu’ile de Giens</w:t>
      </w:r>
      <w:r w:rsidR="00A52241">
        <w:t xml:space="preserve"> avec la SMP et dans la forêt de </w:t>
      </w:r>
      <w:proofErr w:type="spellStart"/>
      <w:r w:rsidR="00A52241">
        <w:t>Janas</w:t>
      </w:r>
      <w:proofErr w:type="spellEnd"/>
      <w:r>
        <w:t>.</w:t>
      </w:r>
    </w:p>
    <w:p w14:paraId="1D71F47D" w14:textId="25D75216" w:rsidR="003211BA" w:rsidRDefault="003211BA" w:rsidP="006A0837">
      <w:pPr>
        <w:spacing w:after="0"/>
      </w:pPr>
      <w:r>
        <w:t>La fin des réunions hebdomadaires</w:t>
      </w:r>
      <w:r w:rsidR="00A52241">
        <w:t xml:space="preserve"> a eu</w:t>
      </w:r>
      <w:r>
        <w:t xml:space="preserve"> lieu le 1</w:t>
      </w:r>
      <w:r w:rsidR="006A0837">
        <w:t>8</w:t>
      </w:r>
      <w:r>
        <w:t xml:space="preserve"> décembre.</w:t>
      </w:r>
    </w:p>
    <w:p w14:paraId="6C92D43C" w14:textId="5C8A4D02" w:rsidR="003211BA" w:rsidRDefault="003211BA" w:rsidP="006A0837">
      <w:pPr>
        <w:spacing w:after="0"/>
      </w:pPr>
      <w:r>
        <w:t xml:space="preserve">Le rapport moral et d’activité est approuvé </w:t>
      </w:r>
      <w:r w:rsidR="006A0837">
        <w:t>par 35 voix et une abstention.</w:t>
      </w:r>
    </w:p>
    <w:p w14:paraId="1D49BDD1" w14:textId="77777777" w:rsidR="006A0837" w:rsidRDefault="006A0837" w:rsidP="006A0837">
      <w:pPr>
        <w:spacing w:after="0"/>
      </w:pPr>
    </w:p>
    <w:p w14:paraId="57E5060B" w14:textId="77777777" w:rsidR="003211BA" w:rsidRPr="006A0837" w:rsidRDefault="003211BA" w:rsidP="006A0837">
      <w:pPr>
        <w:spacing w:after="0"/>
        <w:rPr>
          <w:b/>
          <w:bCs/>
        </w:rPr>
      </w:pPr>
      <w:r w:rsidRPr="006A0837">
        <w:rPr>
          <w:b/>
          <w:bCs/>
        </w:rPr>
        <w:t>Rapport financier :</w:t>
      </w:r>
    </w:p>
    <w:p w14:paraId="0825C4C4" w14:textId="2AFB7AF8" w:rsidR="003211BA" w:rsidRDefault="003211BA" w:rsidP="006A0837">
      <w:pPr>
        <w:spacing w:after="0"/>
      </w:pPr>
      <w:r>
        <w:t xml:space="preserve">Joint </w:t>
      </w:r>
      <w:r w:rsidR="00A52241">
        <w:t>ci-dessous</w:t>
      </w:r>
      <w:r>
        <w:t xml:space="preserve"> à ce compte-rendu qui est commenté par le trésorier.</w:t>
      </w:r>
    </w:p>
    <w:p w14:paraId="25FF466F" w14:textId="6251FDC1" w:rsidR="003A6E00" w:rsidRDefault="003A6E00" w:rsidP="00B857CB">
      <w:pPr>
        <w:spacing w:after="0"/>
        <w:ind w:left="-567" w:hanging="142"/>
      </w:pPr>
      <w:r w:rsidRPr="003A6E00">
        <w:drawing>
          <wp:inline distT="0" distB="0" distL="0" distR="0" wp14:anchorId="61799682" wp14:editId="403A3B6A">
            <wp:extent cx="7437910" cy="7422776"/>
            <wp:effectExtent l="0" t="0" r="0" b="6985"/>
            <wp:docPr id="1855232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23241" name=""/>
                    <pic:cNvPicPr/>
                  </pic:nvPicPr>
                  <pic:blipFill>
                    <a:blip r:embed="rId4"/>
                    <a:stretch>
                      <a:fillRect/>
                    </a:stretch>
                  </pic:blipFill>
                  <pic:spPr>
                    <a:xfrm>
                      <a:off x="0" y="0"/>
                      <a:ext cx="7551208" cy="7535843"/>
                    </a:xfrm>
                    <a:prstGeom prst="rect">
                      <a:avLst/>
                    </a:prstGeom>
                  </pic:spPr>
                </pic:pic>
              </a:graphicData>
            </a:graphic>
          </wp:inline>
        </w:drawing>
      </w:r>
    </w:p>
    <w:p w14:paraId="3D959A71" w14:textId="77777777" w:rsidR="003211BA" w:rsidRDefault="003211BA" w:rsidP="006A0837">
      <w:pPr>
        <w:spacing w:after="0"/>
      </w:pPr>
      <w:r>
        <w:t>Le compte rendu financier est approuvé à l’unanimité, quitus est donné au Trésorier</w:t>
      </w:r>
    </w:p>
    <w:p w14:paraId="2F52AED4" w14:textId="77777777" w:rsidR="003211BA" w:rsidRDefault="003211BA" w:rsidP="006A0837">
      <w:pPr>
        <w:spacing w:after="0"/>
      </w:pPr>
    </w:p>
    <w:p w14:paraId="1209C353" w14:textId="77777777" w:rsidR="003211BA" w:rsidRPr="0062590C" w:rsidRDefault="003211BA" w:rsidP="006A0837">
      <w:pPr>
        <w:spacing w:after="0"/>
        <w:rPr>
          <w:b/>
          <w:bCs/>
        </w:rPr>
      </w:pPr>
      <w:r w:rsidRPr="0062590C">
        <w:rPr>
          <w:b/>
          <w:bCs/>
        </w:rPr>
        <w:t>Elections</w:t>
      </w:r>
    </w:p>
    <w:p w14:paraId="1B97057F" w14:textId="77777777" w:rsidR="003211BA" w:rsidRDefault="003211BA" w:rsidP="006A0837">
      <w:pPr>
        <w:spacing w:after="0"/>
      </w:pPr>
      <w:r>
        <w:t>Le conseil d’administration étant renouvelable par tiers tous les ans</w:t>
      </w:r>
    </w:p>
    <w:p w14:paraId="0BBA9169" w14:textId="77777777" w:rsidR="003211BA" w:rsidRDefault="003211BA" w:rsidP="006A0837">
      <w:pPr>
        <w:spacing w:after="0"/>
      </w:pPr>
      <w:r>
        <w:t>Membres renouvelés il y a 3 ans et donc à renouveler cette année : Richard Petetin, René Beillieu, Christian Hurtado, Manu Triffauld, Christophe Chevalier</w:t>
      </w:r>
    </w:p>
    <w:p w14:paraId="7A231F17" w14:textId="06BF0694" w:rsidR="006A0837" w:rsidRDefault="006A0837" w:rsidP="006A0837">
      <w:pPr>
        <w:spacing w:after="0"/>
      </w:pPr>
      <w:r>
        <w:t xml:space="preserve">Sont démissionnaires et ne se représentent pas </w:t>
      </w:r>
      <w:r>
        <w:t>Christian Hurtado</w:t>
      </w:r>
      <w:r>
        <w:t xml:space="preserve"> et</w:t>
      </w:r>
      <w:r>
        <w:t xml:space="preserve"> Manu Triffauld</w:t>
      </w:r>
      <w:r>
        <w:t>.</w:t>
      </w:r>
    </w:p>
    <w:p w14:paraId="6FD4033D" w14:textId="7DEB481B" w:rsidR="006A0837" w:rsidRDefault="006A0837" w:rsidP="006A0837">
      <w:pPr>
        <w:spacing w:after="0"/>
      </w:pPr>
      <w:r>
        <w:t>Se présentent</w:t>
      </w:r>
      <w:r w:rsidR="00825C6A">
        <w:t xml:space="preserve"> en complément</w:t>
      </w:r>
      <w:r>
        <w:t xml:space="preserve"> Jean-Pierre </w:t>
      </w:r>
      <w:proofErr w:type="spellStart"/>
      <w:r>
        <w:t>Chabre</w:t>
      </w:r>
      <w:proofErr w:type="spellEnd"/>
      <w:r>
        <w:t xml:space="preserve"> et Joachim </w:t>
      </w:r>
      <w:proofErr w:type="spellStart"/>
      <w:r>
        <w:t>Ghibaudo</w:t>
      </w:r>
      <w:proofErr w:type="spellEnd"/>
      <w:r>
        <w:t>.</w:t>
      </w:r>
    </w:p>
    <w:p w14:paraId="4DA10D7C" w14:textId="77777777" w:rsidR="00825C6A" w:rsidRDefault="00825C6A" w:rsidP="00825C6A">
      <w:pPr>
        <w:spacing w:after="0"/>
      </w:pPr>
      <w:r>
        <w:lastRenderedPageBreak/>
        <w:t xml:space="preserve">Les 5 candidats sont élus à l’unanimité. </w:t>
      </w:r>
    </w:p>
    <w:p w14:paraId="5278C38F" w14:textId="144E2923" w:rsidR="006A0837" w:rsidRDefault="00825C6A" w:rsidP="006A0837">
      <w:pPr>
        <w:spacing w:after="0"/>
      </w:pPr>
      <w:r>
        <w:t>Pour mémoire :</w:t>
      </w:r>
    </w:p>
    <w:p w14:paraId="0F692C6F" w14:textId="77777777" w:rsidR="003211BA" w:rsidRDefault="003211BA" w:rsidP="006A0837">
      <w:pPr>
        <w:spacing w:after="0"/>
      </w:pPr>
      <w:r>
        <w:t>Membres renouvelés il y a 2 ans :  Gilles Poulet, Didier Borgarino, Daniel Charles, Françoise Philibert, Nastasia Camberoque, Valérie Filidori.</w:t>
      </w:r>
    </w:p>
    <w:p w14:paraId="50DA5625" w14:textId="77777777" w:rsidR="003211BA" w:rsidRDefault="003211BA" w:rsidP="006A0837">
      <w:pPr>
        <w:spacing w:after="0"/>
      </w:pPr>
      <w:r>
        <w:t>L'an passé : Michel Liennard, Robert Rolando, Alexandra BARON, Laura SCHMITT et Camille LERDA</w:t>
      </w:r>
    </w:p>
    <w:p w14:paraId="190D645E" w14:textId="77777777" w:rsidR="003211BA" w:rsidRDefault="003211BA" w:rsidP="006A0837">
      <w:pPr>
        <w:spacing w:after="0"/>
      </w:pPr>
    </w:p>
    <w:p w14:paraId="31D01E3A" w14:textId="77777777" w:rsidR="003211BA" w:rsidRDefault="003211BA" w:rsidP="006A0837">
      <w:pPr>
        <w:spacing w:after="0"/>
      </w:pPr>
      <w:r>
        <w:t>Confirmation du bureau : Gilles POULET, Président, Robert ROLANDO, vice-président, Daniel CHARLES secrétaire, Michel LIENNARD trésorier.</w:t>
      </w:r>
    </w:p>
    <w:p w14:paraId="182453C4" w14:textId="77777777" w:rsidR="003211BA" w:rsidRDefault="003211BA" w:rsidP="006A0837">
      <w:pPr>
        <w:spacing w:after="0"/>
      </w:pPr>
    </w:p>
    <w:p w14:paraId="44AE3EA0" w14:textId="77777777" w:rsidR="003211BA" w:rsidRPr="00825C6A" w:rsidRDefault="003211BA" w:rsidP="006A0837">
      <w:pPr>
        <w:spacing w:after="0"/>
        <w:rPr>
          <w:b/>
          <w:bCs/>
        </w:rPr>
      </w:pPr>
      <w:r w:rsidRPr="00825C6A">
        <w:rPr>
          <w:b/>
          <w:bCs/>
        </w:rPr>
        <w:t>Projet d’activité pour 2024</w:t>
      </w:r>
    </w:p>
    <w:p w14:paraId="402E9946" w14:textId="4ADEC255" w:rsidR="003211BA" w:rsidRDefault="003211BA" w:rsidP="006A0837">
      <w:pPr>
        <w:spacing w:after="0"/>
      </w:pPr>
      <w:r>
        <w:t>L’année 2024 suivra le même schéma que les années antérieures. Des conférences</w:t>
      </w:r>
      <w:r w:rsidR="00E922EE" w:rsidRPr="00E922EE">
        <w:t xml:space="preserve"> </w:t>
      </w:r>
      <w:r w:rsidR="00E922EE" w:rsidRPr="00E922EE">
        <w:t>auront lieu les lundis à 18h à la salle GASSENDI</w:t>
      </w:r>
      <w:r>
        <w:t xml:space="preserve"> sont programmées</w:t>
      </w:r>
      <w:r w:rsidR="00701441">
        <w:t xml:space="preserve"> et seront réalisées</w:t>
      </w:r>
      <w:r>
        <w:t xml:space="preserve"> lors du premier semestre</w:t>
      </w:r>
      <w:r w:rsidR="00825C6A">
        <w:t xml:space="preserve">, un document a été proposé, le programme </w:t>
      </w:r>
      <w:r w:rsidR="00701441">
        <w:t>a été</w:t>
      </w:r>
      <w:r w:rsidR="00825C6A">
        <w:t xml:space="preserve"> affin</w:t>
      </w:r>
      <w:r w:rsidR="00E922EE">
        <w:t>é</w:t>
      </w:r>
      <w:r w:rsidR="00825C6A">
        <w:t xml:space="preserve"> au cours de cette assemblée</w:t>
      </w:r>
      <w:r w:rsidR="00701441">
        <w:t>, le programme est joint à ce compte rendu.</w:t>
      </w:r>
      <w:r>
        <w:t xml:space="preserve"> Nous réaliserons 2 sorties de printemps, une dans les Alpes </w:t>
      </w:r>
      <w:r w:rsidR="00E922EE">
        <w:t>le 12</w:t>
      </w:r>
      <w:r>
        <w:t xml:space="preserve"> mai et une dans </w:t>
      </w:r>
      <w:r w:rsidR="00E922EE">
        <w:t xml:space="preserve">au col </w:t>
      </w:r>
      <w:r w:rsidR="00154821">
        <w:t>B</w:t>
      </w:r>
      <w:r w:rsidR="00E922EE">
        <w:t>ayard</w:t>
      </w:r>
      <w:r w:rsidR="00154821">
        <w:t xml:space="preserve"> le 2</w:t>
      </w:r>
      <w:r>
        <w:t xml:space="preserve"> juin. </w:t>
      </w:r>
      <w:r w:rsidR="00A52241">
        <w:t>Les</w:t>
      </w:r>
      <w:r>
        <w:t xml:space="preserve"> dates seront arrêtées lors de l’assemblée générale. Pour le second semestre, nous ferons des séances de détermination à la salle Gassendi toutes les semaines et des stages et sorties sur le terrain à partir de septembre.</w:t>
      </w:r>
    </w:p>
    <w:p w14:paraId="56BAF974" w14:textId="77777777" w:rsidR="003211BA" w:rsidRDefault="003211BA" w:rsidP="006A0837">
      <w:pPr>
        <w:spacing w:after="0"/>
      </w:pPr>
    </w:p>
    <w:p w14:paraId="5E00CDFA" w14:textId="5F1964D7" w:rsidR="003211BA" w:rsidRDefault="003211BA" w:rsidP="006A0837">
      <w:pPr>
        <w:spacing w:after="0"/>
      </w:pPr>
      <w:r>
        <w:t xml:space="preserve">Les conférences </w:t>
      </w:r>
      <w:bookmarkStart w:id="0" w:name="_Hlk158842687"/>
      <w:r>
        <w:t>auront lieu les lundis à 18h à la salle GASSENDI</w:t>
      </w:r>
      <w:bookmarkEnd w:id="0"/>
      <w:r>
        <w:t xml:space="preserve">. Un calendrier sera diffusé indiquant les sujets qui seront traités ainsi que les intervenants qui présenteront ces sujets. Les autres lundis, une réunion zoom sera proposée avec chacun son tour une petite présentation de quelques espèces jugées intéressantes et des diaporamas </w:t>
      </w:r>
      <w:r w:rsidR="00A52241">
        <w:t>q</w:t>
      </w:r>
      <w:r>
        <w:t xml:space="preserve">ue chacun aura pu préparer. Les séances zoom commenceront à 18 h 30. </w:t>
      </w:r>
    </w:p>
    <w:p w14:paraId="5FEACCCE" w14:textId="761BA200" w:rsidR="003211BA" w:rsidRDefault="006D2828" w:rsidP="006A0837">
      <w:pPr>
        <w:spacing w:after="0"/>
      </w:pPr>
      <w:r>
        <w:t>Un week-end à Risoul est programmé les 7 et 8 septembre</w:t>
      </w:r>
    </w:p>
    <w:p w14:paraId="4DBFE4A2" w14:textId="77777777" w:rsidR="003211BA" w:rsidRDefault="003211BA" w:rsidP="006A0837">
      <w:pPr>
        <w:spacing w:after="0"/>
      </w:pPr>
      <w:r>
        <w:t>Après la coupure d’été les séances de détermination reprendront le 11 septembre.</w:t>
      </w:r>
    </w:p>
    <w:p w14:paraId="55B306F9" w14:textId="3D5D8D71" w:rsidR="003211BA" w:rsidRDefault="003211BA" w:rsidP="006A0837">
      <w:pPr>
        <w:spacing w:after="0"/>
      </w:pPr>
      <w:r>
        <w:t>Des séjours, un en Haute Loire</w:t>
      </w:r>
      <w:r w:rsidR="006D2828">
        <w:t xml:space="preserve"> du 24 au 29 septembre, </w:t>
      </w:r>
      <w:r>
        <w:t xml:space="preserve">un </w:t>
      </w:r>
      <w:r w:rsidR="006D2828">
        <w:t xml:space="preserve">autre à Monclar les 1, 2 et 3 octobre </w:t>
      </w:r>
      <w:r w:rsidR="00C313F4">
        <w:t>d’autres sorties seront programmées et novembre et décembre.</w:t>
      </w:r>
    </w:p>
    <w:p w14:paraId="5E29462B" w14:textId="41B27659" w:rsidR="003211BA" w:rsidRDefault="00C313F4" w:rsidP="00C313F4">
      <w:pPr>
        <w:spacing w:after="0"/>
      </w:pPr>
      <w:r>
        <w:t>L’association participera aux traditionnelles expositions de St Etienne de St Geoirs</w:t>
      </w:r>
      <w:r>
        <w:t xml:space="preserve"> les 12 et 13</w:t>
      </w:r>
      <w:r w:rsidR="00BB3AD3">
        <w:t xml:space="preserve"> octobre</w:t>
      </w:r>
      <w:r>
        <w:t xml:space="preserve"> et St Julien le Montagnier</w:t>
      </w:r>
      <w:r w:rsidR="00BB3AD3">
        <w:t xml:space="preserve"> les 26 et 27 octobre</w:t>
      </w:r>
      <w:r>
        <w:t xml:space="preserve"> et à </w:t>
      </w:r>
      <w:r w:rsidR="003211BA">
        <w:t>l’exposition de la Maison de la Sainte Victoire à Saint Antonin</w:t>
      </w:r>
      <w:r>
        <w:t xml:space="preserve"> les 16 et 17 novembre</w:t>
      </w:r>
      <w:r w:rsidR="003211BA">
        <w:t>.</w:t>
      </w:r>
    </w:p>
    <w:p w14:paraId="7075BC88" w14:textId="5CF3A351" w:rsidR="003211BA" w:rsidRDefault="003211BA" w:rsidP="006A0837">
      <w:pPr>
        <w:spacing w:after="0"/>
      </w:pPr>
      <w:r>
        <w:t>Participation au congrès de la FAMM dans le Var</w:t>
      </w:r>
      <w:r w:rsidR="00154821">
        <w:t xml:space="preserve"> à La Londe-les-Maures,</w:t>
      </w:r>
      <w:r>
        <w:t xml:space="preserve"> organisé par la société mycologique et botanique de Toulon</w:t>
      </w:r>
      <w:r w:rsidR="00BB3AD3">
        <w:t xml:space="preserve"> du 18 au 23</w:t>
      </w:r>
      <w:r>
        <w:t xml:space="preserve"> novembre</w:t>
      </w:r>
      <w:r w:rsidR="00BB3AD3">
        <w:t>.</w:t>
      </w:r>
    </w:p>
    <w:p w14:paraId="6FCE903C" w14:textId="632790E6" w:rsidR="003211BA" w:rsidRDefault="00154821" w:rsidP="006A0837">
      <w:pPr>
        <w:spacing w:after="0"/>
      </w:pPr>
      <w:r>
        <w:t>D’autres sorties</w:t>
      </w:r>
      <w:r>
        <w:t xml:space="preserve"> </w:t>
      </w:r>
      <w:r>
        <w:t>sur le terrain seront programmées en octobre et novembre</w:t>
      </w:r>
      <w:r>
        <w:t>.</w:t>
      </w:r>
    </w:p>
    <w:p w14:paraId="6CDBC329" w14:textId="77777777" w:rsidR="003211BA" w:rsidRDefault="003211BA" w:rsidP="006A0837">
      <w:pPr>
        <w:spacing w:after="0"/>
      </w:pPr>
      <w:r>
        <w:t>L’exposition annuelle aura lieu les 9 et 10 novembre 2024. Des sorties préparatoires se feront le jeudi 7 et le vendredi 8 novembre.</w:t>
      </w:r>
    </w:p>
    <w:p w14:paraId="45DAF9ED" w14:textId="65F1942C" w:rsidR="003211BA" w:rsidRDefault="003211BA" w:rsidP="006A0837">
      <w:pPr>
        <w:spacing w:after="0"/>
      </w:pPr>
      <w:r>
        <w:t xml:space="preserve">La saison </w:t>
      </w:r>
      <w:r w:rsidR="0062590C">
        <w:t xml:space="preserve">se </w:t>
      </w:r>
      <w:r>
        <w:t>termin</w:t>
      </w:r>
      <w:r w:rsidR="0062590C">
        <w:t>era</w:t>
      </w:r>
      <w:r>
        <w:t xml:space="preserve"> le 16 décembre 2024 par une soirée conviviale.</w:t>
      </w:r>
    </w:p>
    <w:p w14:paraId="7095B26A" w14:textId="77777777" w:rsidR="003211BA" w:rsidRDefault="003211BA" w:rsidP="006A0837">
      <w:pPr>
        <w:spacing w:after="0"/>
      </w:pPr>
    </w:p>
    <w:p w14:paraId="39EA6E24" w14:textId="77777777" w:rsidR="003211BA" w:rsidRDefault="003211BA" w:rsidP="006A0837">
      <w:pPr>
        <w:spacing w:after="0"/>
      </w:pPr>
      <w:r>
        <w:t>Calendrier prévisionnel</w:t>
      </w:r>
    </w:p>
    <w:p w14:paraId="3761E2FD" w14:textId="6A6B1236" w:rsidR="00B857CB" w:rsidRDefault="00B857CB" w:rsidP="006A0837">
      <w:pPr>
        <w:spacing w:after="0"/>
      </w:pPr>
      <w:r w:rsidRPr="00B857CB">
        <w:drawing>
          <wp:inline distT="0" distB="0" distL="0" distR="0" wp14:anchorId="28A68B1E" wp14:editId="6C4CB0C7">
            <wp:extent cx="4602312" cy="3318271"/>
            <wp:effectExtent l="0" t="0" r="8255" b="0"/>
            <wp:docPr id="10659689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968938" name=""/>
                    <pic:cNvPicPr/>
                  </pic:nvPicPr>
                  <pic:blipFill>
                    <a:blip r:embed="rId5"/>
                    <a:stretch>
                      <a:fillRect/>
                    </a:stretch>
                  </pic:blipFill>
                  <pic:spPr>
                    <a:xfrm>
                      <a:off x="0" y="0"/>
                      <a:ext cx="4769763" cy="3439003"/>
                    </a:xfrm>
                    <a:prstGeom prst="rect">
                      <a:avLst/>
                    </a:prstGeom>
                  </pic:spPr>
                </pic:pic>
              </a:graphicData>
            </a:graphic>
          </wp:inline>
        </w:drawing>
      </w:r>
    </w:p>
    <w:p w14:paraId="14BCEAD3" w14:textId="3A78E1B8" w:rsidR="003211BA" w:rsidRDefault="003211BA" w:rsidP="006A0837">
      <w:pPr>
        <w:spacing w:after="0"/>
      </w:pPr>
      <w:r>
        <w:t xml:space="preserve">Le Projet d’activité est approuvé </w:t>
      </w:r>
      <w:r w:rsidR="00BB3AD3">
        <w:t>par 35 voix et une absten</w:t>
      </w:r>
      <w:r w:rsidR="00154821">
        <w:t>t</w:t>
      </w:r>
      <w:r w:rsidR="00BB3AD3">
        <w:t>ion</w:t>
      </w:r>
      <w:r w:rsidR="00154821">
        <w:t>.</w:t>
      </w:r>
    </w:p>
    <w:p w14:paraId="2E894A50" w14:textId="77777777" w:rsidR="003211BA" w:rsidRDefault="003211BA" w:rsidP="006A0837">
      <w:pPr>
        <w:spacing w:after="0"/>
      </w:pPr>
    </w:p>
    <w:p w14:paraId="63F4B89A" w14:textId="77777777" w:rsidR="003211BA" w:rsidRPr="00B857CB" w:rsidRDefault="003211BA" w:rsidP="006A0837">
      <w:pPr>
        <w:spacing w:after="0"/>
        <w:rPr>
          <w:b/>
          <w:bCs/>
        </w:rPr>
      </w:pPr>
      <w:r w:rsidRPr="00B857CB">
        <w:rPr>
          <w:b/>
          <w:bCs/>
        </w:rPr>
        <w:t>Budget prévisionnel</w:t>
      </w:r>
    </w:p>
    <w:p w14:paraId="3E5AC81C" w14:textId="30610C05" w:rsidR="003211BA" w:rsidRDefault="003211BA" w:rsidP="006A0837">
      <w:pPr>
        <w:spacing w:after="0"/>
      </w:pPr>
      <w:r>
        <w:t xml:space="preserve">Il est présenté </w:t>
      </w:r>
      <w:r w:rsidR="00A52241">
        <w:t>ci-dessous</w:t>
      </w:r>
    </w:p>
    <w:p w14:paraId="3BBB9DAF" w14:textId="77777777" w:rsidR="003211BA" w:rsidRDefault="003211BA" w:rsidP="006A0837">
      <w:pPr>
        <w:spacing w:after="0"/>
      </w:pPr>
      <w:r>
        <w:t>Le trésorier indique les grandes lignes de ce budget</w:t>
      </w:r>
    </w:p>
    <w:p w14:paraId="45E74E99" w14:textId="77777777" w:rsidR="00B857CB" w:rsidRDefault="00B857CB" w:rsidP="006A0837">
      <w:pPr>
        <w:spacing w:after="0"/>
      </w:pPr>
    </w:p>
    <w:p w14:paraId="1F7F6DEB" w14:textId="2887F826" w:rsidR="00B857CB" w:rsidRDefault="003240F8" w:rsidP="006A0837">
      <w:pPr>
        <w:spacing w:after="0"/>
      </w:pPr>
      <w:r w:rsidRPr="003240F8">
        <w:drawing>
          <wp:inline distT="0" distB="0" distL="0" distR="0" wp14:anchorId="03477FD5" wp14:editId="68FFC06E">
            <wp:extent cx="6294665" cy="7094835"/>
            <wp:effectExtent l="0" t="0" r="0" b="0"/>
            <wp:docPr id="207502565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025657" name=""/>
                    <pic:cNvPicPr/>
                  </pic:nvPicPr>
                  <pic:blipFill>
                    <a:blip r:embed="rId6"/>
                    <a:stretch>
                      <a:fillRect/>
                    </a:stretch>
                  </pic:blipFill>
                  <pic:spPr>
                    <a:xfrm>
                      <a:off x="0" y="0"/>
                      <a:ext cx="6294665" cy="7094835"/>
                    </a:xfrm>
                    <a:prstGeom prst="rect">
                      <a:avLst/>
                    </a:prstGeom>
                  </pic:spPr>
                </pic:pic>
              </a:graphicData>
            </a:graphic>
          </wp:inline>
        </w:drawing>
      </w:r>
    </w:p>
    <w:p w14:paraId="5CCB566B" w14:textId="0D54734C" w:rsidR="00154821" w:rsidRDefault="00154821" w:rsidP="006A0837">
      <w:pPr>
        <w:spacing w:after="0"/>
      </w:pPr>
      <w:r>
        <w:t>Il est décidé de prendre une ca</w:t>
      </w:r>
      <w:r w:rsidR="00B36046">
        <w:t>rte bleue à la caisse d’épargne.</w:t>
      </w:r>
    </w:p>
    <w:p w14:paraId="279D0F4D" w14:textId="3D197E4E" w:rsidR="003211BA" w:rsidRDefault="003211BA" w:rsidP="006A0837">
      <w:pPr>
        <w:spacing w:after="0"/>
      </w:pPr>
      <w:r>
        <w:t xml:space="preserve">Le budget prévisionnel est approuvé </w:t>
      </w:r>
      <w:r w:rsidR="00154821">
        <w:t>par 35 voix et une abstention</w:t>
      </w:r>
    </w:p>
    <w:p w14:paraId="4F60D6D0" w14:textId="77777777" w:rsidR="003211BA" w:rsidRDefault="003211BA" w:rsidP="006A0837">
      <w:pPr>
        <w:spacing w:after="0"/>
      </w:pPr>
    </w:p>
    <w:p w14:paraId="511DBB3C" w14:textId="60EC20BF" w:rsidR="003211BA" w:rsidRDefault="003211BA" w:rsidP="006A0837">
      <w:pPr>
        <w:spacing w:after="0"/>
      </w:pPr>
      <w:r>
        <w:t>Fin de l’assemblée générale 19h45 le 12 février 2024</w:t>
      </w:r>
    </w:p>
    <w:p w14:paraId="7CA4C62F" w14:textId="77777777" w:rsidR="003211BA" w:rsidRDefault="003211BA" w:rsidP="006A0837">
      <w:pPr>
        <w:spacing w:after="0"/>
      </w:pPr>
    </w:p>
    <w:p w14:paraId="5853EDA9" w14:textId="77777777" w:rsidR="003211BA" w:rsidRDefault="003211BA" w:rsidP="006A0837">
      <w:pPr>
        <w:spacing w:after="0"/>
      </w:pPr>
    </w:p>
    <w:p w14:paraId="26D15E83" w14:textId="77777777" w:rsidR="003211BA" w:rsidRDefault="003211BA" w:rsidP="006A0837">
      <w:pPr>
        <w:spacing w:after="0"/>
      </w:pPr>
      <w:r>
        <w:t>Certifié conforme à l’original</w:t>
      </w:r>
    </w:p>
    <w:p w14:paraId="49239391" w14:textId="77777777" w:rsidR="003211BA" w:rsidRDefault="003211BA" w:rsidP="006A0837">
      <w:pPr>
        <w:spacing w:after="0"/>
      </w:pPr>
      <w:r>
        <w:t>Le président</w:t>
      </w:r>
    </w:p>
    <w:p w14:paraId="4FB43B02" w14:textId="74E1028E" w:rsidR="0033562D" w:rsidRDefault="003211BA" w:rsidP="006A0837">
      <w:pPr>
        <w:spacing w:after="0"/>
      </w:pPr>
      <w:r>
        <w:t>Gilles POULET</w:t>
      </w:r>
    </w:p>
    <w:sectPr w:rsidR="0033562D" w:rsidSect="00917E84">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1BA"/>
    <w:rsid w:val="00154821"/>
    <w:rsid w:val="003211BA"/>
    <w:rsid w:val="003240F8"/>
    <w:rsid w:val="0033562D"/>
    <w:rsid w:val="0035041D"/>
    <w:rsid w:val="00355CA2"/>
    <w:rsid w:val="003A6E00"/>
    <w:rsid w:val="004D5549"/>
    <w:rsid w:val="0062590C"/>
    <w:rsid w:val="006A0837"/>
    <w:rsid w:val="006D2828"/>
    <w:rsid w:val="00701441"/>
    <w:rsid w:val="007F6056"/>
    <w:rsid w:val="00825C6A"/>
    <w:rsid w:val="00910E37"/>
    <w:rsid w:val="00917E84"/>
    <w:rsid w:val="00A02143"/>
    <w:rsid w:val="00A52241"/>
    <w:rsid w:val="00A872DB"/>
    <w:rsid w:val="00B36046"/>
    <w:rsid w:val="00B857CB"/>
    <w:rsid w:val="00BB3AD3"/>
    <w:rsid w:val="00C313F4"/>
    <w:rsid w:val="00CD646E"/>
    <w:rsid w:val="00E922EE"/>
    <w:rsid w:val="00EE59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FF5B"/>
  <w15:chartTrackingRefBased/>
  <w15:docId w15:val="{6291FD3F-B3A1-473F-886C-BDA34E06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8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6379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Poulet</dc:creator>
  <cp:keywords/>
  <dc:description/>
  <cp:lastModifiedBy>Gilles Poulet</cp:lastModifiedBy>
  <cp:revision>2</cp:revision>
  <dcterms:created xsi:type="dcterms:W3CDTF">2024-02-14T21:51:00Z</dcterms:created>
  <dcterms:modified xsi:type="dcterms:W3CDTF">2024-02-14T21:51:00Z</dcterms:modified>
</cp:coreProperties>
</file>