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36B" w:rsidRDefault="0067436B">
      <w:pPr>
        <w:pStyle w:val="Corps"/>
      </w:pPr>
    </w:p>
    <w:p w:rsidR="0067436B" w:rsidRDefault="0067436B">
      <w:pPr>
        <w:pStyle w:val="Corps"/>
      </w:pPr>
    </w:p>
    <w:p w:rsidR="0067436B" w:rsidRDefault="0067436B">
      <w:pPr>
        <w:pStyle w:val="Corps"/>
      </w:pPr>
    </w:p>
    <w:p w:rsidR="0067436B" w:rsidRDefault="00F30F72">
      <w:pPr>
        <w:pStyle w:val="Corps"/>
        <w:rPr>
          <w:rStyle w:val="Aucun"/>
          <w:sz w:val="44"/>
          <w:szCs w:val="44"/>
        </w:rPr>
      </w:pPr>
      <w:r>
        <w:rPr>
          <w:rStyle w:val="Aucun"/>
          <w:sz w:val="44"/>
          <w:szCs w:val="44"/>
        </w:rPr>
        <w:t>Association Mycologique d’Aix-en-Provence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-423898</wp:posOffset>
            </wp:positionH>
            <wp:positionV relativeFrom="page">
              <wp:posOffset>720000</wp:posOffset>
            </wp:positionV>
            <wp:extent cx="1248683" cy="126376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683" cy="12637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A6F6F" w:rsidRDefault="004A6F6F">
      <w:pPr>
        <w:pStyle w:val="Corps"/>
        <w:rPr>
          <w:rStyle w:val="Aucun"/>
          <w:sz w:val="44"/>
          <w:szCs w:val="44"/>
        </w:rPr>
      </w:pPr>
    </w:p>
    <w:p w:rsidR="004A6F6F" w:rsidRDefault="004A6F6F">
      <w:pPr>
        <w:pStyle w:val="Corps"/>
        <w:rPr>
          <w:rStyle w:val="Aucun"/>
          <w:sz w:val="44"/>
          <w:szCs w:val="44"/>
        </w:rPr>
      </w:pPr>
    </w:p>
    <w:p w:rsidR="004A6F6F" w:rsidRDefault="004A6F6F" w:rsidP="004A6F6F">
      <w:pPr>
        <w:pStyle w:val="Corps"/>
        <w:jc w:val="center"/>
        <w:rPr>
          <w:rStyle w:val="Aucun"/>
          <w:b/>
          <w:sz w:val="34"/>
          <w:szCs w:val="44"/>
        </w:rPr>
      </w:pPr>
      <w:r w:rsidRPr="004A6F6F">
        <w:rPr>
          <w:rStyle w:val="Aucun"/>
          <w:b/>
          <w:sz w:val="34"/>
          <w:szCs w:val="44"/>
        </w:rPr>
        <w:t>Convocation à l’Assemblée Générale Ordinaire du 3 Février 2020</w:t>
      </w:r>
    </w:p>
    <w:p w:rsidR="004A6F6F" w:rsidRDefault="004A6F6F" w:rsidP="004A6F6F">
      <w:pPr>
        <w:pStyle w:val="Corps"/>
        <w:jc w:val="center"/>
        <w:rPr>
          <w:rStyle w:val="Aucun"/>
          <w:b/>
          <w:sz w:val="34"/>
          <w:szCs w:val="44"/>
        </w:rPr>
      </w:pPr>
    </w:p>
    <w:p w:rsidR="004A6F6F" w:rsidRPr="004A6F6F" w:rsidRDefault="004A6F6F" w:rsidP="004A6F6F">
      <w:pPr>
        <w:pStyle w:val="Corps"/>
        <w:rPr>
          <w:rStyle w:val="Aucun"/>
          <w:b/>
          <w:sz w:val="24"/>
          <w:szCs w:val="44"/>
        </w:rPr>
      </w:pPr>
      <w:r w:rsidRPr="004A6F6F">
        <w:rPr>
          <w:rStyle w:val="Aucun"/>
          <w:sz w:val="24"/>
          <w:szCs w:val="44"/>
        </w:rPr>
        <w:t xml:space="preserve">Vous êtes conviés à l’Assemblée Générale Ordinaire de l’Association Mycologique d’Aix-en-Provence qui se tiendra le </w:t>
      </w:r>
      <w:r w:rsidRPr="004A6F6F">
        <w:rPr>
          <w:rStyle w:val="Aucun"/>
          <w:b/>
          <w:sz w:val="24"/>
          <w:szCs w:val="44"/>
        </w:rPr>
        <w:t>Lundi 3 Février 2020 à 18h, salle Gassendi, 166 Avenue Jean Monnet, Aix-en-Provence.</w:t>
      </w:r>
    </w:p>
    <w:p w:rsidR="004A6F6F" w:rsidRPr="004A6F6F" w:rsidRDefault="004A6F6F" w:rsidP="004A6F6F">
      <w:pPr>
        <w:pStyle w:val="Corps"/>
        <w:rPr>
          <w:rStyle w:val="Aucun"/>
          <w:b/>
          <w:sz w:val="24"/>
          <w:szCs w:val="44"/>
        </w:rPr>
      </w:pPr>
    </w:p>
    <w:p w:rsidR="004A6F6F" w:rsidRPr="004A6F6F" w:rsidRDefault="004A6F6F" w:rsidP="004A6F6F">
      <w:pPr>
        <w:pStyle w:val="Corps"/>
        <w:rPr>
          <w:rStyle w:val="Aucun"/>
          <w:sz w:val="24"/>
          <w:szCs w:val="44"/>
        </w:rPr>
      </w:pPr>
      <w:r w:rsidRPr="004A6F6F">
        <w:rPr>
          <w:rStyle w:val="Aucun"/>
          <w:sz w:val="24"/>
          <w:szCs w:val="44"/>
        </w:rPr>
        <w:t>L’ordre du jour sera le suivant :</w:t>
      </w:r>
    </w:p>
    <w:p w:rsidR="004A6F6F" w:rsidRPr="004A6F6F" w:rsidRDefault="004A6F6F" w:rsidP="004A6F6F">
      <w:pPr>
        <w:pStyle w:val="Corps"/>
        <w:rPr>
          <w:rStyle w:val="Aucun"/>
          <w:sz w:val="24"/>
          <w:szCs w:val="44"/>
        </w:rPr>
      </w:pPr>
    </w:p>
    <w:p w:rsidR="004A6F6F" w:rsidRPr="004A6F6F" w:rsidRDefault="004A6F6F" w:rsidP="004A6F6F">
      <w:pPr>
        <w:pStyle w:val="Corps"/>
        <w:rPr>
          <w:rStyle w:val="Aucun"/>
          <w:sz w:val="24"/>
          <w:szCs w:val="44"/>
        </w:rPr>
      </w:pPr>
      <w:r w:rsidRPr="004A6F6F">
        <w:rPr>
          <w:rStyle w:val="Aucun"/>
          <w:sz w:val="24"/>
          <w:szCs w:val="44"/>
        </w:rPr>
        <w:t>Rapport moral et d’activité</w:t>
      </w:r>
    </w:p>
    <w:p w:rsidR="004A6F6F" w:rsidRPr="004A6F6F" w:rsidRDefault="004A6F6F" w:rsidP="004A6F6F">
      <w:pPr>
        <w:pStyle w:val="Corps"/>
        <w:rPr>
          <w:rStyle w:val="Aucun"/>
          <w:sz w:val="24"/>
          <w:szCs w:val="44"/>
        </w:rPr>
      </w:pPr>
      <w:r w:rsidRPr="004A6F6F">
        <w:rPr>
          <w:rStyle w:val="Aucun"/>
          <w:sz w:val="24"/>
          <w:szCs w:val="44"/>
        </w:rPr>
        <w:t>Rapport financier</w:t>
      </w:r>
    </w:p>
    <w:p w:rsidR="004A6F6F" w:rsidRPr="004A6F6F" w:rsidRDefault="004A6F6F" w:rsidP="004A6F6F">
      <w:pPr>
        <w:pStyle w:val="Corps"/>
        <w:rPr>
          <w:rStyle w:val="Aucun"/>
          <w:sz w:val="24"/>
          <w:szCs w:val="44"/>
        </w:rPr>
      </w:pPr>
      <w:r w:rsidRPr="004A6F6F">
        <w:rPr>
          <w:rStyle w:val="Aucun"/>
          <w:sz w:val="24"/>
          <w:szCs w:val="44"/>
        </w:rPr>
        <w:t>Elections</w:t>
      </w:r>
    </w:p>
    <w:p w:rsidR="004A6F6F" w:rsidRPr="004A6F6F" w:rsidRDefault="004A6F6F" w:rsidP="004A6F6F">
      <w:pPr>
        <w:pStyle w:val="Corps"/>
        <w:rPr>
          <w:rStyle w:val="Aucun"/>
          <w:sz w:val="24"/>
          <w:szCs w:val="44"/>
        </w:rPr>
      </w:pPr>
      <w:r w:rsidRPr="004A6F6F">
        <w:rPr>
          <w:rStyle w:val="Aucun"/>
          <w:sz w:val="24"/>
          <w:szCs w:val="44"/>
        </w:rPr>
        <w:t>Projet d’activités</w:t>
      </w:r>
    </w:p>
    <w:p w:rsidR="004A6F6F" w:rsidRPr="004A6F6F" w:rsidRDefault="004A6F6F" w:rsidP="004A6F6F">
      <w:pPr>
        <w:pStyle w:val="Corps"/>
        <w:rPr>
          <w:rStyle w:val="Aucun"/>
          <w:sz w:val="24"/>
          <w:szCs w:val="44"/>
        </w:rPr>
      </w:pPr>
      <w:r w:rsidRPr="004A6F6F">
        <w:rPr>
          <w:rStyle w:val="Aucun"/>
          <w:sz w:val="24"/>
          <w:szCs w:val="44"/>
        </w:rPr>
        <w:t>Budget prévisionnel</w:t>
      </w:r>
    </w:p>
    <w:p w:rsidR="004A6F6F" w:rsidRPr="004A6F6F" w:rsidRDefault="004A6F6F" w:rsidP="004A6F6F">
      <w:pPr>
        <w:pStyle w:val="Corps"/>
        <w:rPr>
          <w:rStyle w:val="Aucun"/>
          <w:sz w:val="24"/>
          <w:szCs w:val="44"/>
        </w:rPr>
      </w:pPr>
      <w:r w:rsidRPr="004A6F6F">
        <w:rPr>
          <w:rStyle w:val="Aucun"/>
          <w:sz w:val="24"/>
          <w:szCs w:val="44"/>
        </w:rPr>
        <w:t>Questions diverses (Achat d’un microscope, commande de livres, convention « fournitures de données mycologiques »,…)</w:t>
      </w:r>
    </w:p>
    <w:p w:rsidR="004A6F6F" w:rsidRDefault="004A6F6F" w:rsidP="004A6F6F">
      <w:pPr>
        <w:pStyle w:val="Corps"/>
        <w:rPr>
          <w:rStyle w:val="Aucun"/>
          <w:sz w:val="24"/>
          <w:szCs w:val="44"/>
        </w:rPr>
      </w:pPr>
      <w:r w:rsidRPr="004A6F6F">
        <w:rPr>
          <w:rStyle w:val="Aucun"/>
          <w:sz w:val="24"/>
          <w:szCs w:val="44"/>
        </w:rPr>
        <w:t>Apéritif</w:t>
      </w:r>
      <w:r>
        <w:rPr>
          <w:rStyle w:val="Aucun"/>
          <w:sz w:val="24"/>
          <w:szCs w:val="44"/>
        </w:rPr>
        <w:t xml:space="preserve"> (apporter son gobelet AMA)</w:t>
      </w:r>
    </w:p>
    <w:p w:rsidR="004A6F6F" w:rsidRDefault="004A6F6F" w:rsidP="004A6F6F">
      <w:pPr>
        <w:pStyle w:val="Corps"/>
        <w:rPr>
          <w:rStyle w:val="Aucun"/>
          <w:sz w:val="24"/>
          <w:szCs w:val="44"/>
        </w:rPr>
      </w:pPr>
    </w:p>
    <w:p w:rsidR="004A6F6F" w:rsidRDefault="004A6F6F" w:rsidP="004A6F6F">
      <w:pPr>
        <w:pStyle w:val="Corps"/>
        <w:rPr>
          <w:rStyle w:val="Aucun"/>
          <w:sz w:val="24"/>
          <w:szCs w:val="44"/>
        </w:rPr>
      </w:pPr>
    </w:p>
    <w:p w:rsidR="004A6F6F" w:rsidRDefault="004A6F6F" w:rsidP="004A6F6F">
      <w:pPr>
        <w:pStyle w:val="Corps"/>
        <w:rPr>
          <w:rStyle w:val="Aucun"/>
          <w:sz w:val="24"/>
          <w:szCs w:val="44"/>
        </w:rPr>
      </w:pPr>
      <w:r>
        <w:rPr>
          <w:rStyle w:val="Aucun"/>
          <w:sz w:val="24"/>
          <w:szCs w:val="44"/>
        </w:rPr>
        <w:t>Cette AG sera l’occasion de se mettre à jour de sa cotisation et de ses abonnements, (individuelle 25 €, couple 30 €, comportant l’abonnement au bulletin de la FAMM), ainsi que ceux qui le souhaitent l’abonnement FMBDS de 20 €.</w:t>
      </w:r>
    </w:p>
    <w:p w:rsidR="004F6B8C" w:rsidRDefault="004F6B8C" w:rsidP="004A6F6F">
      <w:pPr>
        <w:pStyle w:val="Corps"/>
        <w:rPr>
          <w:rStyle w:val="Aucun"/>
          <w:sz w:val="24"/>
          <w:szCs w:val="44"/>
        </w:rPr>
      </w:pPr>
    </w:p>
    <w:p w:rsidR="004A6F6F" w:rsidRDefault="004A6F6F" w:rsidP="004A6F6F">
      <w:pPr>
        <w:pStyle w:val="Corps"/>
        <w:rPr>
          <w:rStyle w:val="Aucun"/>
          <w:sz w:val="24"/>
          <w:szCs w:val="44"/>
        </w:rPr>
      </w:pPr>
      <w:r>
        <w:rPr>
          <w:rStyle w:val="Aucun"/>
          <w:sz w:val="24"/>
          <w:szCs w:val="44"/>
        </w:rPr>
        <w:t>L’adresse où envoyer les cotisations est la suivante :</w:t>
      </w:r>
    </w:p>
    <w:p w:rsidR="004A6F6F" w:rsidRDefault="004A6F6F" w:rsidP="004A6F6F">
      <w:pPr>
        <w:pStyle w:val="Corps"/>
        <w:rPr>
          <w:rStyle w:val="Aucun"/>
          <w:b/>
          <w:sz w:val="24"/>
          <w:szCs w:val="44"/>
        </w:rPr>
      </w:pPr>
      <w:r w:rsidRPr="004A6F6F">
        <w:rPr>
          <w:rStyle w:val="Aucun"/>
          <w:b/>
          <w:sz w:val="24"/>
          <w:szCs w:val="44"/>
        </w:rPr>
        <w:t>Association Mycologique d’Aix-en-Provence 166 Avenue Jean Monnet 13090 Aix-en-Provence</w:t>
      </w:r>
    </w:p>
    <w:p w:rsidR="004F6B8C" w:rsidRDefault="004F6B8C" w:rsidP="004A6F6F">
      <w:pPr>
        <w:pStyle w:val="Corps"/>
        <w:rPr>
          <w:rStyle w:val="Aucun"/>
          <w:b/>
          <w:sz w:val="24"/>
          <w:szCs w:val="44"/>
        </w:rPr>
      </w:pPr>
      <w:bookmarkStart w:id="0" w:name="_GoBack"/>
      <w:bookmarkEnd w:id="0"/>
    </w:p>
    <w:p w:rsidR="004F6B8C" w:rsidRDefault="004F6B8C" w:rsidP="004A6F6F">
      <w:pPr>
        <w:pStyle w:val="Corps"/>
        <w:rPr>
          <w:rStyle w:val="Aucun"/>
          <w:b/>
          <w:sz w:val="24"/>
          <w:szCs w:val="44"/>
        </w:rPr>
      </w:pPr>
    </w:p>
    <w:p w:rsidR="004F6B8C" w:rsidRDefault="004F6B8C" w:rsidP="004A6F6F">
      <w:pPr>
        <w:pStyle w:val="Corps"/>
        <w:rPr>
          <w:rStyle w:val="Aucun"/>
          <w:b/>
          <w:sz w:val="24"/>
          <w:szCs w:val="44"/>
        </w:rPr>
      </w:pPr>
      <w:r>
        <w:rPr>
          <w:rStyle w:val="Aucun"/>
          <w:b/>
          <w:sz w:val="24"/>
          <w:szCs w:val="44"/>
        </w:rPr>
        <w:t>………………………………………………………………………………………………………………….</w:t>
      </w:r>
    </w:p>
    <w:p w:rsidR="004F6B8C" w:rsidRPr="004F6B8C" w:rsidRDefault="004F6B8C" w:rsidP="004F6B8C">
      <w:pPr>
        <w:pStyle w:val="Corps"/>
        <w:jc w:val="center"/>
        <w:rPr>
          <w:rFonts w:hint="eastAsia"/>
          <w:b/>
          <w:sz w:val="36"/>
          <w:szCs w:val="50"/>
        </w:rPr>
      </w:pPr>
      <w:r w:rsidRPr="004F6B8C">
        <w:rPr>
          <w:b/>
          <w:sz w:val="36"/>
          <w:szCs w:val="50"/>
        </w:rPr>
        <w:t>Pouvoir</w:t>
      </w:r>
    </w:p>
    <w:p w:rsidR="004F6B8C" w:rsidRDefault="004F6B8C" w:rsidP="004F6B8C">
      <w:pPr>
        <w:pStyle w:val="Corps"/>
        <w:rPr>
          <w:rFonts w:hint="eastAsia"/>
        </w:rPr>
      </w:pPr>
    </w:p>
    <w:p w:rsidR="004F6B8C" w:rsidRDefault="004F6B8C" w:rsidP="004F6B8C">
      <w:pPr>
        <w:pStyle w:val="Corps"/>
        <w:rPr>
          <w:rFonts w:hint="eastAsia"/>
        </w:rPr>
      </w:pPr>
      <w:r>
        <w:t xml:space="preserve">Je soussigné (e) membre de l’association Mycologique d’Aix-en-Provence (et à jour de ma cotisation 2019), donne par le présent document, pouvoir à :  </w:t>
      </w:r>
    </w:p>
    <w:p w:rsidR="004F6B8C" w:rsidRDefault="004F6B8C" w:rsidP="004F6B8C">
      <w:pPr>
        <w:pStyle w:val="Corps"/>
        <w:rPr>
          <w:rFonts w:hint="eastAsia"/>
        </w:rPr>
      </w:pPr>
    </w:p>
    <w:p w:rsidR="004F6B8C" w:rsidRDefault="004F6B8C" w:rsidP="004F6B8C">
      <w:pPr>
        <w:pStyle w:val="Corps"/>
        <w:rPr>
          <w:rFonts w:hint="eastAsia"/>
        </w:rPr>
      </w:pPr>
      <w:r>
        <w:t>Madame, Monsieur : ……………………………………………………………………………………………</w:t>
      </w:r>
    </w:p>
    <w:p w:rsidR="004F6B8C" w:rsidRDefault="004F6B8C" w:rsidP="004F6B8C">
      <w:pPr>
        <w:pStyle w:val="Corps"/>
        <w:rPr>
          <w:rFonts w:hint="eastAsia"/>
        </w:rPr>
      </w:pPr>
    </w:p>
    <w:p w:rsidR="004F6B8C" w:rsidRDefault="00942A55" w:rsidP="004F6B8C">
      <w:pPr>
        <w:pStyle w:val="Corps"/>
        <w:rPr>
          <w:rFonts w:hint="eastAsia"/>
        </w:rPr>
      </w:pPr>
      <w:r>
        <w:t>Pour</w:t>
      </w:r>
      <w:r w:rsidR="004F6B8C">
        <w:t xml:space="preserve"> me représenter à l’assemblée générale ordinaire qui se tiendra le lundi 3 février 2020, salle Gassendi, 166 Avenue Jean Monnet, Aix-en-Provence, à 18 h, afin de délibérer sur l’ordre du jour fixé sur la convocation.</w:t>
      </w:r>
    </w:p>
    <w:p w:rsidR="004F6B8C" w:rsidRDefault="004F6B8C" w:rsidP="004F6B8C">
      <w:pPr>
        <w:pStyle w:val="Pardfaut"/>
      </w:pPr>
    </w:p>
    <w:p w:rsidR="004F6B8C" w:rsidRDefault="004F6B8C" w:rsidP="004F6B8C">
      <w:pPr>
        <w:pStyle w:val="Pardfaut"/>
      </w:pPr>
      <w:r>
        <w:rPr>
          <w:lang w:val="es-ES_tradnl"/>
        </w:rPr>
        <w:t xml:space="preserve">En </w:t>
      </w:r>
      <w:r w:rsidR="00942A55">
        <w:rPr>
          <w:lang w:val="es-ES_tradnl"/>
        </w:rPr>
        <w:t>con</w:t>
      </w:r>
      <w:r w:rsidR="00942A55">
        <w:t>séquence</w:t>
      </w:r>
      <w:r>
        <w:t>, prendre connaissance de tout document, prendre part à toute discussion ou délibération, émettre tout vote, et, généralement, faire le nécessaire au bon déroulement de cette assemblée.</w:t>
      </w:r>
    </w:p>
    <w:p w:rsidR="004F6B8C" w:rsidRDefault="004F6B8C" w:rsidP="004F6B8C">
      <w:pPr>
        <w:pStyle w:val="Pardfaut"/>
      </w:pPr>
    </w:p>
    <w:p w:rsidR="004F6B8C" w:rsidRDefault="004F6B8C" w:rsidP="004F6B8C">
      <w:pPr>
        <w:pStyle w:val="Pardfaut"/>
      </w:pPr>
      <w:r>
        <w:t xml:space="preserve">Fait à : ……………………………….. </w:t>
      </w:r>
      <w:r>
        <w:tab/>
      </w:r>
      <w:r>
        <w:tab/>
      </w:r>
      <w:r>
        <w:tab/>
        <w:t xml:space="preserve"> </w:t>
      </w:r>
      <w:r w:rsidR="00942A55">
        <w:t>Le</w:t>
      </w:r>
      <w:r>
        <w:t xml:space="preserve"> : ………………………………………………..</w:t>
      </w:r>
    </w:p>
    <w:p w:rsidR="004F6B8C" w:rsidRDefault="004F6B8C" w:rsidP="004F6B8C">
      <w:pPr>
        <w:pStyle w:val="Pardfaut"/>
      </w:pPr>
    </w:p>
    <w:p w:rsidR="004F6B8C" w:rsidRDefault="004F6B8C" w:rsidP="004F6B8C">
      <w:pPr>
        <w:pStyle w:val="Pardfaut"/>
      </w:pPr>
      <w:r>
        <w:t xml:space="preserve">Signature : (signature précédée de la mention " bon pour pouvoir ") </w:t>
      </w:r>
    </w:p>
    <w:p w:rsidR="004F6B8C" w:rsidRPr="004A6F6F" w:rsidRDefault="004F6B8C" w:rsidP="004A6F6F">
      <w:pPr>
        <w:pStyle w:val="Corps"/>
        <w:rPr>
          <w:b/>
          <w:sz w:val="24"/>
        </w:rPr>
      </w:pPr>
    </w:p>
    <w:sectPr w:rsidR="004F6B8C" w:rsidRPr="004A6F6F">
      <w:pgSz w:w="11906" w:h="16838"/>
      <w:pgMar w:top="1134" w:right="360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F72" w:rsidRDefault="00F30F72">
      <w:r>
        <w:separator/>
      </w:r>
    </w:p>
  </w:endnote>
  <w:endnote w:type="continuationSeparator" w:id="0">
    <w:p w:rsidR="00F30F72" w:rsidRDefault="00F30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F72" w:rsidRDefault="00F30F72">
      <w:r>
        <w:separator/>
      </w:r>
    </w:p>
  </w:footnote>
  <w:footnote w:type="continuationSeparator" w:id="0">
    <w:p w:rsidR="00F30F72" w:rsidRDefault="00F30F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7436B"/>
    <w:rsid w:val="00292593"/>
    <w:rsid w:val="004A6F6F"/>
    <w:rsid w:val="004F6B8C"/>
    <w:rsid w:val="0067436B"/>
    <w:rsid w:val="00942A55"/>
    <w:rsid w:val="00C40920"/>
    <w:rsid w:val="00F30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274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Petetin</dc:creator>
  <cp:lastModifiedBy>Richard Petetin</cp:lastModifiedBy>
  <cp:revision>5</cp:revision>
  <dcterms:created xsi:type="dcterms:W3CDTF">2020-01-29T09:44:00Z</dcterms:created>
  <dcterms:modified xsi:type="dcterms:W3CDTF">2020-01-29T10:16:00Z</dcterms:modified>
</cp:coreProperties>
</file>